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0076" w14:textId="05D071AD" w:rsidR="003C635A" w:rsidRPr="003C635A" w:rsidRDefault="003C635A" w:rsidP="003C635A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 xml:space="preserve">……………………………………………                                                                 ……..…………………..………………….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215CA">
        <w:rPr>
          <w:rFonts w:ascii="Times New Roman" w:hAnsi="Times New Roman" w:cs="Times New Roman"/>
          <w:sz w:val="24"/>
          <w:szCs w:val="24"/>
          <w:vertAlign w:val="superscript"/>
        </w:rPr>
        <w:t>pieczęć</w:t>
      </w:r>
      <w:r w:rsidRPr="003A29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jednostki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miejscowość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 data</w:t>
      </w:r>
    </w:p>
    <w:p w14:paraId="36186AA9" w14:textId="77777777" w:rsidR="003C635A" w:rsidRDefault="003C635A" w:rsidP="003C635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C0AD49" w14:textId="77777777" w:rsidR="003C635A" w:rsidRDefault="003C635A" w:rsidP="003C635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</w:pPr>
    </w:p>
    <w:p w14:paraId="37C4A5D5" w14:textId="77777777" w:rsidR="003A290B" w:rsidRPr="003C635A" w:rsidRDefault="003A290B" w:rsidP="003C635A">
      <w:pPr>
        <w:jc w:val="center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 w:rsidRPr="003A290B">
        <w:rPr>
          <w:rStyle w:val="markedcontent"/>
          <w:rFonts w:ascii="Times New Roman" w:hAnsi="Times New Roman" w:cs="Times New Roman"/>
          <w:b/>
          <w:sz w:val="24"/>
          <w:szCs w:val="24"/>
        </w:rPr>
        <w:t>WNIOSEK</w:t>
      </w:r>
    </w:p>
    <w:p w14:paraId="0E1AADD4" w14:textId="77777777" w:rsidR="003A290B" w:rsidRDefault="003A290B" w:rsidP="00250CC1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A290B">
        <w:rPr>
          <w:rStyle w:val="markedcontent"/>
          <w:rFonts w:ascii="Times New Roman" w:hAnsi="Times New Roman" w:cs="Times New Roman"/>
          <w:sz w:val="24"/>
          <w:szCs w:val="24"/>
        </w:rPr>
        <w:t>O POKRYWANIE KOSZTÓW UTRZYMANIA SPRZĘTU POŻARNICZEGO BĘDĄCEGO WŁASNOŚCIĄ OSP</w:t>
      </w:r>
    </w:p>
    <w:p w14:paraId="308B6280" w14:textId="77777777" w:rsidR="003A290B" w:rsidRPr="003C635A" w:rsidRDefault="003A290B" w:rsidP="003A290B">
      <w:pPr>
        <w:tabs>
          <w:tab w:val="left" w:pos="6804"/>
        </w:tabs>
        <w:ind w:left="6379"/>
        <w:rPr>
          <w:rFonts w:ascii="Times New Roman" w:hAnsi="Times New Roman" w:cs="Times New Roman"/>
          <w:b/>
          <w:sz w:val="24"/>
          <w:szCs w:val="24"/>
        </w:rPr>
      </w:pPr>
      <w:r w:rsidRPr="003C635A">
        <w:rPr>
          <w:rFonts w:ascii="Times New Roman" w:hAnsi="Times New Roman" w:cs="Times New Roman"/>
          <w:b/>
          <w:sz w:val="24"/>
          <w:szCs w:val="24"/>
        </w:rPr>
        <w:t>Wójt Gminy Ostaszewo</w:t>
      </w:r>
      <w:r w:rsidRPr="003C635A">
        <w:rPr>
          <w:rFonts w:ascii="Times New Roman" w:hAnsi="Times New Roman" w:cs="Times New Roman"/>
          <w:b/>
          <w:sz w:val="24"/>
          <w:szCs w:val="24"/>
        </w:rPr>
        <w:br/>
        <w:t>ul. Kościuszki 51</w:t>
      </w:r>
      <w:r w:rsidRPr="003C635A">
        <w:rPr>
          <w:rFonts w:ascii="Times New Roman" w:hAnsi="Times New Roman" w:cs="Times New Roman"/>
          <w:b/>
          <w:sz w:val="24"/>
          <w:szCs w:val="24"/>
        </w:rPr>
        <w:br/>
        <w:t>82-112 Ostaszewo</w:t>
      </w:r>
    </w:p>
    <w:p w14:paraId="6E4EA316" w14:textId="77777777" w:rsidR="003A290B" w:rsidRDefault="003A290B" w:rsidP="00250CC1">
      <w:pPr>
        <w:tabs>
          <w:tab w:val="left" w:pos="6804"/>
        </w:tabs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9D373FC" w14:textId="77777777" w:rsidR="003A290B" w:rsidRPr="00B2541C" w:rsidRDefault="003A290B" w:rsidP="00250C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41C">
        <w:rPr>
          <w:rFonts w:ascii="Times New Roman" w:hAnsi="Times New Roman" w:cs="Times New Roman"/>
        </w:rPr>
        <w:t>W związku z pozyskaniem prze</w:t>
      </w:r>
      <w:r w:rsidR="00BA19CB" w:rsidRPr="00B2541C">
        <w:rPr>
          <w:rFonts w:ascii="Times New Roman" w:hAnsi="Times New Roman" w:cs="Times New Roman"/>
        </w:rPr>
        <w:t>z</w:t>
      </w:r>
      <w:r w:rsidRPr="00B2541C">
        <w:rPr>
          <w:rFonts w:ascii="Times New Roman" w:hAnsi="Times New Roman" w:cs="Times New Roman"/>
        </w:rPr>
        <w:t xml:space="preserve"> OSP niżej wymienionego sprzętu i wyposażenia pożarniczego, zwracamy się z uprzejmą prośbą o wyrażenie zgody na pokrywanie przez Urząd Gminy Ostaszewo kosztów eksploatacyjnych związanych z jego bieżącym utrzymaniem.</w:t>
      </w:r>
    </w:p>
    <w:p w14:paraId="20156117" w14:textId="77777777" w:rsidR="003A290B" w:rsidRPr="00B2541C" w:rsidRDefault="003A290B" w:rsidP="00250C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541C">
        <w:rPr>
          <w:rFonts w:ascii="Times New Roman" w:hAnsi="Times New Roman" w:cs="Times New Roman"/>
        </w:rPr>
        <w:tab/>
        <w:t>O ile wystąpi taka konieczność, prosimy również o wydanie stosownych kart paliwowych umożliwiających pobieranie i rozliczanie materiałów pędnych.</w:t>
      </w:r>
    </w:p>
    <w:p w14:paraId="6F3A8153" w14:textId="77777777" w:rsidR="003A290B" w:rsidRPr="00B2541C" w:rsidRDefault="003A290B" w:rsidP="00250C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541C">
        <w:rPr>
          <w:rFonts w:ascii="Times New Roman" w:hAnsi="Times New Roman" w:cs="Times New Roman"/>
        </w:rPr>
        <w:tab/>
        <w:t>Jednocześnie oświadczamy, że sprzęt ten będzie wykorzystywany przez OSP do działań ratowniczo-gaśniczych oraz nie nastąpi jego zbycie na rzecz osób trzecich bez wiedzy i zgody Urzędu Gminy Ostaszewo.</w:t>
      </w:r>
    </w:p>
    <w:p w14:paraId="3280426B" w14:textId="77777777" w:rsidR="00250CC1" w:rsidRDefault="00250CC1" w:rsidP="00250C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995"/>
        <w:gridCol w:w="791"/>
        <w:gridCol w:w="1084"/>
        <w:gridCol w:w="1119"/>
        <w:gridCol w:w="1274"/>
        <w:gridCol w:w="1143"/>
        <w:gridCol w:w="1113"/>
      </w:tblGrid>
      <w:tr w:rsidR="00250CC1" w14:paraId="43DD6A80" w14:textId="77777777" w:rsidTr="00860849">
        <w:tc>
          <w:tcPr>
            <w:tcW w:w="541" w:type="dxa"/>
          </w:tcPr>
          <w:p w14:paraId="7D80C0AF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6" w:type="dxa"/>
          </w:tcPr>
          <w:p w14:paraId="4F6CF428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Rodzaj sprzętu</w:t>
            </w:r>
          </w:p>
        </w:tc>
        <w:tc>
          <w:tcPr>
            <w:tcW w:w="768" w:type="dxa"/>
          </w:tcPr>
          <w:p w14:paraId="21DF82AB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Marka</w:t>
            </w:r>
          </w:p>
        </w:tc>
        <w:tc>
          <w:tcPr>
            <w:tcW w:w="1089" w:type="dxa"/>
          </w:tcPr>
          <w:p w14:paraId="16A48F53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1122" w:type="dxa"/>
          </w:tcPr>
          <w:p w14:paraId="421B1548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Numer seryjny</w:t>
            </w:r>
          </w:p>
        </w:tc>
        <w:tc>
          <w:tcPr>
            <w:tcW w:w="1275" w:type="dxa"/>
          </w:tcPr>
          <w:p w14:paraId="240C327D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Numer operacyjny</w:t>
            </w:r>
          </w:p>
        </w:tc>
        <w:tc>
          <w:tcPr>
            <w:tcW w:w="1144" w:type="dxa"/>
          </w:tcPr>
          <w:p w14:paraId="02F9BC42" w14:textId="77777777" w:rsidR="00250CC1" w:rsidRPr="00B2541C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Rok produkcji</w:t>
            </w:r>
          </w:p>
        </w:tc>
        <w:tc>
          <w:tcPr>
            <w:tcW w:w="1115" w:type="dxa"/>
          </w:tcPr>
          <w:p w14:paraId="41B7D118" w14:textId="65A52CE6" w:rsidR="00250CC1" w:rsidRPr="00860849" w:rsidRDefault="00250CC1" w:rsidP="00250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541C">
              <w:rPr>
                <w:rFonts w:ascii="Times New Roman" w:hAnsi="Times New Roman" w:cs="Times New Roman"/>
              </w:rPr>
              <w:t>Uwagi</w:t>
            </w:r>
            <w:r w:rsidR="00860849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50CC1" w14:paraId="0D66670D" w14:textId="77777777" w:rsidTr="00860849">
        <w:tc>
          <w:tcPr>
            <w:tcW w:w="541" w:type="dxa"/>
          </w:tcPr>
          <w:p w14:paraId="204B86BF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14:paraId="0C7D037D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32FB8B6F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7720DD90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2E0DF03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D8601D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14:paraId="52EC1333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45A95D20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CC1" w14:paraId="4415D9B7" w14:textId="77777777" w:rsidTr="00860849">
        <w:tc>
          <w:tcPr>
            <w:tcW w:w="541" w:type="dxa"/>
          </w:tcPr>
          <w:p w14:paraId="2C8C09B5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25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14:paraId="135D3023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790C57D9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69931551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AA5BD6F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613293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14:paraId="52DE16C8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2D1CC748" w14:textId="77777777" w:rsidR="00250CC1" w:rsidRPr="00B2541C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CC1" w14:paraId="7CB7F851" w14:textId="77777777" w:rsidTr="00860849">
        <w:tc>
          <w:tcPr>
            <w:tcW w:w="541" w:type="dxa"/>
          </w:tcPr>
          <w:p w14:paraId="154E230A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14:paraId="71A2FD23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14D624FF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6561915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0D41A6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9C636E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59F62E7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EA22026" w14:textId="77777777" w:rsidR="00250CC1" w:rsidRDefault="00250CC1" w:rsidP="00250CC1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88C0A" w14:textId="6B130F6A" w:rsidR="00250CC1" w:rsidRPr="00860849" w:rsidRDefault="00860849" w:rsidP="005F6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="005F615E" w:rsidRPr="005F615E">
        <w:rPr>
          <w:rFonts w:ascii="Times New Roman" w:hAnsi="Times New Roman" w:cs="Times New Roman"/>
          <w:sz w:val="20"/>
          <w:szCs w:val="20"/>
        </w:rPr>
        <w:t>co wchodzi</w:t>
      </w:r>
      <w:r w:rsidR="005F615E" w:rsidRPr="005F615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F615E" w:rsidRPr="005F615E">
        <w:rPr>
          <w:rFonts w:ascii="Times New Roman" w:hAnsi="Times New Roman" w:cs="Times New Roman"/>
          <w:sz w:val="18"/>
          <w:szCs w:val="18"/>
        </w:rPr>
        <w:t xml:space="preserve">w </w:t>
      </w:r>
      <w:r w:rsidRPr="005F615E">
        <w:rPr>
          <w:rFonts w:ascii="Times New Roman" w:hAnsi="Times New Roman" w:cs="Times New Roman"/>
          <w:sz w:val="18"/>
          <w:szCs w:val="18"/>
        </w:rPr>
        <w:t>koszt</w:t>
      </w:r>
      <w:r w:rsidR="005F615E" w:rsidRPr="005F615E">
        <w:rPr>
          <w:rFonts w:ascii="Times New Roman" w:hAnsi="Times New Roman" w:cs="Times New Roman"/>
          <w:sz w:val="18"/>
          <w:szCs w:val="18"/>
        </w:rPr>
        <w:t>y</w:t>
      </w:r>
      <w:r w:rsidRPr="005F615E">
        <w:rPr>
          <w:rFonts w:ascii="Times New Roman" w:hAnsi="Times New Roman" w:cs="Times New Roman"/>
          <w:sz w:val="18"/>
          <w:szCs w:val="18"/>
        </w:rPr>
        <w:t xml:space="preserve"> eksploatacyjn</w:t>
      </w:r>
      <w:r w:rsidR="005F615E" w:rsidRPr="005F615E">
        <w:rPr>
          <w:rFonts w:ascii="Times New Roman" w:hAnsi="Times New Roman" w:cs="Times New Roman"/>
          <w:sz w:val="18"/>
          <w:szCs w:val="18"/>
        </w:rPr>
        <w:t>e</w:t>
      </w:r>
      <w:r w:rsidRPr="005F615E">
        <w:rPr>
          <w:rFonts w:ascii="Times New Roman" w:hAnsi="Times New Roman" w:cs="Times New Roman"/>
          <w:sz w:val="18"/>
          <w:szCs w:val="18"/>
        </w:rPr>
        <w:t xml:space="preserve"> związan</w:t>
      </w:r>
      <w:r w:rsidR="005F615E" w:rsidRPr="005F615E">
        <w:rPr>
          <w:rFonts w:ascii="Times New Roman" w:hAnsi="Times New Roman" w:cs="Times New Roman"/>
          <w:sz w:val="18"/>
          <w:szCs w:val="18"/>
        </w:rPr>
        <w:t>e</w:t>
      </w:r>
      <w:r w:rsidRPr="005F615E">
        <w:rPr>
          <w:rFonts w:ascii="Times New Roman" w:hAnsi="Times New Roman" w:cs="Times New Roman"/>
          <w:sz w:val="18"/>
          <w:szCs w:val="18"/>
        </w:rPr>
        <w:t xml:space="preserve"> bieżącym utrzymaniem</w:t>
      </w:r>
      <w:r w:rsidR="005F615E" w:rsidRPr="005F615E">
        <w:rPr>
          <w:rFonts w:ascii="Times New Roman" w:hAnsi="Times New Roman" w:cs="Times New Roman"/>
          <w:sz w:val="18"/>
          <w:szCs w:val="18"/>
        </w:rPr>
        <w:t xml:space="preserve"> pozyskanego </w:t>
      </w:r>
      <w:r w:rsidR="005F615E" w:rsidRPr="005F615E">
        <w:rPr>
          <w:rFonts w:ascii="Times New Roman" w:hAnsi="Times New Roman" w:cs="Times New Roman"/>
          <w:sz w:val="18"/>
          <w:szCs w:val="18"/>
        </w:rPr>
        <w:t>sprzętu i</w:t>
      </w:r>
      <w:r w:rsidR="005F615E" w:rsidRPr="005F615E">
        <w:rPr>
          <w:rFonts w:ascii="Times New Roman" w:hAnsi="Times New Roman" w:cs="Times New Roman"/>
          <w:sz w:val="18"/>
          <w:szCs w:val="18"/>
        </w:rPr>
        <w:t xml:space="preserve"> </w:t>
      </w:r>
      <w:r w:rsidR="005F615E" w:rsidRPr="005F615E">
        <w:rPr>
          <w:rFonts w:ascii="Times New Roman" w:hAnsi="Times New Roman" w:cs="Times New Roman"/>
          <w:sz w:val="18"/>
          <w:szCs w:val="18"/>
        </w:rPr>
        <w:t>wyposażenia pożarniczego</w:t>
      </w:r>
    </w:p>
    <w:p w14:paraId="03C16488" w14:textId="3F57447C" w:rsidR="003C635A" w:rsidRDefault="00250CC1" w:rsidP="003C63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4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B254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podpis prezesa OSP</w:t>
      </w:r>
    </w:p>
    <w:p w14:paraId="652DDBF3" w14:textId="77777777" w:rsid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</w:t>
      </w:r>
    </w:p>
    <w:p w14:paraId="7EF81DF6" w14:textId="77777777" w:rsid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1F759A" w14:textId="3748E048" w:rsidR="00B2541C" w:rsidRP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</w:t>
      </w:r>
      <w:r w:rsidRPr="00B2541C">
        <w:rPr>
          <w:rFonts w:ascii="Times New Roman" w:eastAsia="Times New Roman" w:hAnsi="Times New Roman" w:cs="Times New Roman"/>
          <w:bCs/>
          <w:color w:val="000000"/>
          <w:lang w:eastAsia="pl-PL"/>
        </w:rPr>
        <w:t>Potwierdzam zasadność wniosku</w:t>
      </w:r>
    </w:p>
    <w:p w14:paraId="6FEF64BE" w14:textId="77777777" w:rsidR="00B2541C" w:rsidRPr="00595789" w:rsidRDefault="00B2541C" w:rsidP="00B2541C">
      <w:pPr>
        <w:spacing w:line="360" w:lineRule="auto"/>
        <w:jc w:val="both"/>
        <w:rPr>
          <w:rFonts w:eastAsia="Calibri"/>
          <w:kern w:val="2"/>
        </w:rPr>
      </w:pPr>
      <w:r w:rsidRPr="0059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 i podpis, </w:t>
      </w:r>
      <w:r w:rsidRPr="00595789">
        <w:rPr>
          <w:rFonts w:ascii="Times New Roman" w:eastAsia="Calibri" w:hAnsi="Times New Roman" w:cs="Times New Roman"/>
          <w:kern w:val="2"/>
          <w:sz w:val="20"/>
          <w:szCs w:val="20"/>
        </w:rPr>
        <w:t>Pełnomocnik ds. ochrony p.poż. i osp</w:t>
      </w:r>
      <w:r w:rsidRPr="0059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4DF8B805" w14:textId="11EB20A4" w:rsid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9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59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………………………………….</w:t>
      </w:r>
    </w:p>
    <w:p w14:paraId="59B88057" w14:textId="77777777" w:rsid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D3A637D" w14:textId="77777777" w:rsidR="003C635A" w:rsidRDefault="003C635A" w:rsidP="003C63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78116" w14:textId="77777777" w:rsidR="003C635A" w:rsidRPr="00B2541C" w:rsidRDefault="003C635A" w:rsidP="00B254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EEFF832" w14:textId="05E4DB83" w:rsidR="003C635A" w:rsidRPr="00B2541C" w:rsidRDefault="00250CC1" w:rsidP="00B2541C">
      <w:pPr>
        <w:tabs>
          <w:tab w:val="left" w:pos="6804"/>
        </w:tabs>
        <w:spacing w:line="240" w:lineRule="auto"/>
        <w:jc w:val="both"/>
        <w:rPr>
          <w:rStyle w:val="markedcontent"/>
          <w:rFonts w:ascii="Times New Roman" w:hAnsi="Times New Roman" w:cs="Times New Roman"/>
        </w:rPr>
      </w:pPr>
      <w:r w:rsidRPr="00B2541C">
        <w:rPr>
          <w:rFonts w:ascii="Times New Roman" w:hAnsi="Times New Roman" w:cs="Times New Roman"/>
        </w:rPr>
        <w:t xml:space="preserve">Wyrażam zgodę na finansowanie wyżej wymienionego sprzętu zgodnie z ustawą z dnia </w:t>
      </w:r>
      <w:r w:rsidR="003C635A" w:rsidRPr="00B2541C">
        <w:rPr>
          <w:rFonts w:ascii="Times New Roman" w:hAnsi="Times New Roman" w:cs="Times New Roman"/>
        </w:rPr>
        <w:br/>
      </w:r>
      <w:r w:rsidRPr="00B2541C">
        <w:rPr>
          <w:rFonts w:ascii="Times New Roman" w:hAnsi="Times New Roman" w:cs="Times New Roman"/>
        </w:rPr>
        <w:t>24 sierpnia 1991 r. o ochronie przeciwpożarowej (</w:t>
      </w:r>
      <w:r w:rsidR="00BA19CB" w:rsidRPr="00B2541C">
        <w:rPr>
          <w:rFonts w:ascii="Times New Roman" w:hAnsi="Times New Roman" w:cs="Times New Roman"/>
        </w:rPr>
        <w:t xml:space="preserve">t.j. </w:t>
      </w:r>
      <w:r w:rsidRPr="00B2541C">
        <w:rPr>
          <w:rFonts w:ascii="Times New Roman" w:hAnsi="Times New Roman" w:cs="Times New Roman"/>
        </w:rPr>
        <w:t xml:space="preserve">Dz. U. </w:t>
      </w:r>
      <w:r w:rsidRPr="00B2541C">
        <w:rPr>
          <w:rStyle w:val="markedcontent"/>
          <w:rFonts w:ascii="Times New Roman" w:hAnsi="Times New Roman" w:cs="Times New Roman"/>
        </w:rPr>
        <w:t>z 202</w:t>
      </w:r>
      <w:r w:rsidR="00B2541C">
        <w:rPr>
          <w:rStyle w:val="markedcontent"/>
          <w:rFonts w:ascii="Times New Roman" w:hAnsi="Times New Roman" w:cs="Times New Roman"/>
        </w:rPr>
        <w:t>4</w:t>
      </w:r>
      <w:r w:rsidRPr="00B2541C">
        <w:rPr>
          <w:rStyle w:val="markedcontent"/>
          <w:rFonts w:ascii="Times New Roman" w:hAnsi="Times New Roman" w:cs="Times New Roman"/>
        </w:rPr>
        <w:t xml:space="preserve"> r. poz. </w:t>
      </w:r>
      <w:r w:rsidR="00B2541C">
        <w:rPr>
          <w:rStyle w:val="markedcontent"/>
          <w:rFonts w:ascii="Times New Roman" w:hAnsi="Times New Roman" w:cs="Times New Roman"/>
        </w:rPr>
        <w:t>275</w:t>
      </w:r>
      <w:r w:rsidR="00BA19CB" w:rsidRPr="00B2541C">
        <w:rPr>
          <w:rStyle w:val="markedcontent"/>
          <w:rFonts w:ascii="Times New Roman" w:hAnsi="Times New Roman" w:cs="Times New Roman"/>
        </w:rPr>
        <w:t>)</w:t>
      </w:r>
      <w:r w:rsidR="00B2541C">
        <w:rPr>
          <w:rStyle w:val="markedcontent"/>
          <w:rFonts w:ascii="Times New Roman" w:hAnsi="Times New Roman" w:cs="Times New Roman"/>
        </w:rPr>
        <w:t xml:space="preserve"> </w:t>
      </w:r>
      <w:r w:rsidR="00BA19CB" w:rsidRPr="00B2541C">
        <w:rPr>
          <w:rStyle w:val="markedcontent"/>
          <w:rFonts w:ascii="Times New Roman" w:hAnsi="Times New Roman" w:cs="Times New Roman"/>
        </w:rPr>
        <w:t xml:space="preserve">oraz </w:t>
      </w:r>
      <w:r w:rsidRPr="00B2541C">
        <w:rPr>
          <w:rStyle w:val="markedcontent"/>
          <w:rFonts w:ascii="Times New Roman" w:hAnsi="Times New Roman" w:cs="Times New Roman"/>
        </w:rPr>
        <w:t xml:space="preserve"> na zasadach określonych w podpisanych porozumieniach.</w:t>
      </w:r>
    </w:p>
    <w:p w14:paraId="77114969" w14:textId="77777777" w:rsidR="003C635A" w:rsidRDefault="003C635A" w:rsidP="003C635A">
      <w:pPr>
        <w:tabs>
          <w:tab w:val="left" w:pos="6804"/>
        </w:tabs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A4AA3" w14:textId="77777777" w:rsidR="003C635A" w:rsidRDefault="003C635A" w:rsidP="003C635A">
      <w:pPr>
        <w:tabs>
          <w:tab w:val="left" w:pos="6804"/>
        </w:tabs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…………………………….                                              ………………………………….</w:t>
      </w:r>
    </w:p>
    <w:p w14:paraId="704E350A" w14:textId="45E05C4A" w:rsidR="00250CC1" w:rsidRPr="003C635A" w:rsidRDefault="00BA19CB" w:rsidP="003C635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B2541C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Skarbnik G</w:t>
      </w:r>
      <w:r w:rsidR="003C635A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miny       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B2541C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Wójt G</w:t>
      </w:r>
      <w:r w:rsidR="003C635A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miny</w:t>
      </w:r>
    </w:p>
    <w:sectPr w:rsidR="00250CC1" w:rsidRPr="003C635A" w:rsidSect="00B2541C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5C1F" w14:textId="77777777" w:rsidR="00F275B1" w:rsidRDefault="00F275B1" w:rsidP="003C635A">
      <w:pPr>
        <w:spacing w:after="0" w:line="240" w:lineRule="auto"/>
      </w:pPr>
      <w:r>
        <w:separator/>
      </w:r>
    </w:p>
  </w:endnote>
  <w:endnote w:type="continuationSeparator" w:id="0">
    <w:p w14:paraId="323B3759" w14:textId="77777777" w:rsidR="00F275B1" w:rsidRDefault="00F275B1" w:rsidP="003C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59DD" w14:textId="77777777" w:rsidR="00F275B1" w:rsidRDefault="00F275B1" w:rsidP="003C635A">
      <w:pPr>
        <w:spacing w:after="0" w:line="240" w:lineRule="auto"/>
      </w:pPr>
      <w:r>
        <w:separator/>
      </w:r>
    </w:p>
  </w:footnote>
  <w:footnote w:type="continuationSeparator" w:id="0">
    <w:p w14:paraId="3F7ED9C6" w14:textId="77777777" w:rsidR="00F275B1" w:rsidRDefault="00F275B1" w:rsidP="003C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0B"/>
    <w:rsid w:val="001215CA"/>
    <w:rsid w:val="00200E74"/>
    <w:rsid w:val="00250CC1"/>
    <w:rsid w:val="003A290B"/>
    <w:rsid w:val="003C635A"/>
    <w:rsid w:val="004812DF"/>
    <w:rsid w:val="005F615E"/>
    <w:rsid w:val="00860849"/>
    <w:rsid w:val="00891F93"/>
    <w:rsid w:val="008E76A2"/>
    <w:rsid w:val="009A04B7"/>
    <w:rsid w:val="00A3428D"/>
    <w:rsid w:val="00B04669"/>
    <w:rsid w:val="00B2541C"/>
    <w:rsid w:val="00BA19CB"/>
    <w:rsid w:val="00BB669C"/>
    <w:rsid w:val="00F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9BDC"/>
  <w15:docId w15:val="{B92FDD55-F8AB-4C81-8DC2-75F62A4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A290B"/>
  </w:style>
  <w:style w:type="table" w:styleId="Tabela-Siatka">
    <w:name w:val="Table Grid"/>
    <w:basedOn w:val="Standardowy"/>
    <w:uiPriority w:val="59"/>
    <w:rsid w:val="0025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opka">
    <w:name w:val="footer"/>
    <w:basedOn w:val="Normalny"/>
    <w:link w:val="StopkaZnak"/>
    <w:uiPriority w:val="99"/>
    <w:unhideWhenUsed/>
    <w:rsid w:val="003C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5A"/>
  </w:style>
  <w:style w:type="paragraph" w:styleId="Akapitzlist">
    <w:name w:val="List Paragraph"/>
    <w:basedOn w:val="Normalny"/>
    <w:uiPriority w:val="34"/>
    <w:qFormat/>
    <w:rsid w:val="0086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Kwapińska</dc:creator>
  <cp:lastModifiedBy>UG Ostaszewo</cp:lastModifiedBy>
  <cp:revision>3</cp:revision>
  <cp:lastPrinted>2024-07-10T08:08:00Z</cp:lastPrinted>
  <dcterms:created xsi:type="dcterms:W3CDTF">2024-07-08T12:53:00Z</dcterms:created>
  <dcterms:modified xsi:type="dcterms:W3CDTF">2024-07-10T08:30:00Z</dcterms:modified>
</cp:coreProperties>
</file>